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C386" w14:textId="77777777" w:rsidR="00D249E8" w:rsidRPr="0037218C" w:rsidRDefault="00D249E8" w:rsidP="00D249E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0C16C333" w14:textId="65FA4C15" w:rsidR="00D249E8" w:rsidRPr="0037218C" w:rsidRDefault="00D249E8" w:rsidP="00D249E8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 xml:space="preserve">m došlých faktúr MŠ za mesiac </w:t>
      </w:r>
      <w:r w:rsidR="00F01921">
        <w:rPr>
          <w:rFonts w:ascii="Times New Roman" w:hAnsi="Times New Roman"/>
          <w:b/>
          <w:sz w:val="28"/>
          <w:szCs w:val="28"/>
        </w:rPr>
        <w:t>august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69"/>
        <w:gridCol w:w="3573"/>
        <w:gridCol w:w="1206"/>
      </w:tblGrid>
      <w:tr w:rsidR="00D249E8" w:rsidRPr="0037218C" w14:paraId="0882630A" w14:textId="77777777" w:rsidTr="00F01921">
        <w:tc>
          <w:tcPr>
            <w:tcW w:w="1414" w:type="dxa"/>
          </w:tcPr>
          <w:p w14:paraId="604B34FF" w14:textId="77777777" w:rsidR="00D249E8" w:rsidRPr="0037218C" w:rsidRDefault="00D249E8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869" w:type="dxa"/>
          </w:tcPr>
          <w:p w14:paraId="403D00B0" w14:textId="77777777" w:rsidR="00D249E8" w:rsidRPr="0037218C" w:rsidRDefault="00D249E8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573" w:type="dxa"/>
          </w:tcPr>
          <w:p w14:paraId="7F5048E9" w14:textId="77777777" w:rsidR="00D249E8" w:rsidRPr="0037218C" w:rsidRDefault="00D249E8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06" w:type="dxa"/>
          </w:tcPr>
          <w:p w14:paraId="4609FED7" w14:textId="77777777" w:rsidR="00D249E8" w:rsidRPr="0037218C" w:rsidRDefault="00D249E8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D249E8" w:rsidRPr="0037218C" w14:paraId="0A37C633" w14:textId="77777777" w:rsidTr="00F01921">
        <w:tc>
          <w:tcPr>
            <w:tcW w:w="1414" w:type="dxa"/>
          </w:tcPr>
          <w:p w14:paraId="0D1E1D73" w14:textId="00DA12CC" w:rsidR="00D249E8" w:rsidRPr="008D586D" w:rsidRDefault="00F01921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312374929</w:t>
            </w:r>
          </w:p>
        </w:tc>
        <w:tc>
          <w:tcPr>
            <w:tcW w:w="2869" w:type="dxa"/>
          </w:tcPr>
          <w:p w14:paraId="575C7BB3" w14:textId="46E4C8CB" w:rsidR="00F01921" w:rsidRPr="007D053E" w:rsidRDefault="00F01921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Internet.Handel, s. r. o., Náměstí 14. října 1307/2, 150 00 Praha 5 ČR</w:t>
            </w:r>
          </w:p>
        </w:tc>
        <w:tc>
          <w:tcPr>
            <w:tcW w:w="3573" w:type="dxa"/>
          </w:tcPr>
          <w:p w14:paraId="12026157" w14:textId="46868FF6" w:rsidR="00D249E8" w:rsidRPr="008D586D" w:rsidRDefault="00F01921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Detská literatúra (projekt)</w:t>
            </w:r>
          </w:p>
        </w:tc>
        <w:tc>
          <w:tcPr>
            <w:tcW w:w="1206" w:type="dxa"/>
          </w:tcPr>
          <w:p w14:paraId="005CFBE2" w14:textId="4C914ADF" w:rsidR="00D249E8" w:rsidRPr="008D586D" w:rsidRDefault="00F01921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579,22</w:t>
            </w:r>
          </w:p>
        </w:tc>
      </w:tr>
      <w:tr w:rsidR="00D249E8" w:rsidRPr="0037218C" w14:paraId="298D8236" w14:textId="77777777" w:rsidTr="00F01921">
        <w:tc>
          <w:tcPr>
            <w:tcW w:w="1414" w:type="dxa"/>
          </w:tcPr>
          <w:p w14:paraId="18BB55BE" w14:textId="34EA8856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869" w:type="dxa"/>
          </w:tcPr>
          <w:p w14:paraId="65D51940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Innogy Slovensko s. r. o., Hviezdoslavovo námestie 13, 811 02 Bratislava</w:t>
            </w:r>
          </w:p>
        </w:tc>
        <w:tc>
          <w:tcPr>
            <w:tcW w:w="3573" w:type="dxa"/>
          </w:tcPr>
          <w:p w14:paraId="3B36A8E5" w14:textId="77777777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06" w:type="dxa"/>
          </w:tcPr>
          <w:p w14:paraId="3AFA25EB" w14:textId="52875F61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1 140,00</w:t>
            </w:r>
          </w:p>
        </w:tc>
      </w:tr>
      <w:tr w:rsidR="00D249E8" w:rsidRPr="0037218C" w14:paraId="77B128FE" w14:textId="77777777" w:rsidTr="00F01921">
        <w:tc>
          <w:tcPr>
            <w:tcW w:w="1414" w:type="dxa"/>
          </w:tcPr>
          <w:p w14:paraId="34C9234A" w14:textId="592B68A7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869" w:type="dxa"/>
          </w:tcPr>
          <w:p w14:paraId="235BA746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573" w:type="dxa"/>
          </w:tcPr>
          <w:p w14:paraId="0E2CF6A8" w14:textId="77777777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06" w:type="dxa"/>
          </w:tcPr>
          <w:p w14:paraId="6DFF56C8" w14:textId="5DCCD665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</w:t>
            </w:r>
          </w:p>
        </w:tc>
      </w:tr>
      <w:tr w:rsidR="00D249E8" w:rsidRPr="0037218C" w14:paraId="0DFECBB0" w14:textId="77777777" w:rsidTr="00F01921">
        <w:tc>
          <w:tcPr>
            <w:tcW w:w="1414" w:type="dxa"/>
          </w:tcPr>
          <w:p w14:paraId="4E6EA456" w14:textId="719DF7D1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8288003559</w:t>
            </w:r>
          </w:p>
        </w:tc>
        <w:tc>
          <w:tcPr>
            <w:tcW w:w="2869" w:type="dxa"/>
          </w:tcPr>
          <w:p w14:paraId="05A35DE6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573" w:type="dxa"/>
          </w:tcPr>
          <w:p w14:paraId="6755EE2F" w14:textId="77777777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06" w:type="dxa"/>
          </w:tcPr>
          <w:p w14:paraId="669F72AA" w14:textId="4379CA6D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D249E8" w:rsidRPr="0037218C" w14:paraId="4AF77282" w14:textId="77777777" w:rsidTr="00F01921">
        <w:tc>
          <w:tcPr>
            <w:tcW w:w="1414" w:type="dxa"/>
          </w:tcPr>
          <w:p w14:paraId="02D8CFF2" w14:textId="54792086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7240712538</w:t>
            </w:r>
          </w:p>
        </w:tc>
        <w:tc>
          <w:tcPr>
            <w:tcW w:w="2869" w:type="dxa"/>
          </w:tcPr>
          <w:p w14:paraId="52AE2272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573" w:type="dxa"/>
          </w:tcPr>
          <w:p w14:paraId="7D6C5DB5" w14:textId="77777777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06" w:type="dxa"/>
          </w:tcPr>
          <w:p w14:paraId="4153E7FB" w14:textId="6D3D4F1A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539,98</w:t>
            </w:r>
          </w:p>
        </w:tc>
      </w:tr>
      <w:tr w:rsidR="00D249E8" w:rsidRPr="0037218C" w14:paraId="4E539C0D" w14:textId="77777777" w:rsidTr="00F01921">
        <w:tc>
          <w:tcPr>
            <w:tcW w:w="1414" w:type="dxa"/>
          </w:tcPr>
          <w:p w14:paraId="11F0B567" w14:textId="18A8C13C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8160047492</w:t>
            </w:r>
          </w:p>
        </w:tc>
        <w:tc>
          <w:tcPr>
            <w:tcW w:w="2869" w:type="dxa"/>
          </w:tcPr>
          <w:p w14:paraId="5A6BF188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573" w:type="dxa"/>
          </w:tcPr>
          <w:p w14:paraId="7A1DC253" w14:textId="77777777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6" w:type="dxa"/>
          </w:tcPr>
          <w:p w14:paraId="62B4D4C6" w14:textId="03F7CA9A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156,47</w:t>
            </w:r>
          </w:p>
        </w:tc>
      </w:tr>
      <w:tr w:rsidR="00D249E8" w:rsidRPr="0037218C" w14:paraId="52835B72" w14:textId="77777777" w:rsidTr="00F01921">
        <w:tc>
          <w:tcPr>
            <w:tcW w:w="1414" w:type="dxa"/>
          </w:tcPr>
          <w:p w14:paraId="78967CAE" w14:textId="787C6992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869" w:type="dxa"/>
          </w:tcPr>
          <w:p w14:paraId="403A16DF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573" w:type="dxa"/>
          </w:tcPr>
          <w:p w14:paraId="0F8C4600" w14:textId="26617F4C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  <w:r>
              <w:rPr>
                <w:rFonts w:ascii="Times New Roman" w:hAnsi="Times New Roman"/>
              </w:rPr>
              <w:t>, internet</w:t>
            </w:r>
          </w:p>
        </w:tc>
        <w:tc>
          <w:tcPr>
            <w:tcW w:w="1206" w:type="dxa"/>
          </w:tcPr>
          <w:p w14:paraId="13663170" w14:textId="3892EE13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D249E8" w:rsidRPr="0037218C" w14:paraId="4300B3BC" w14:textId="77777777" w:rsidTr="00F01921">
        <w:tc>
          <w:tcPr>
            <w:tcW w:w="1414" w:type="dxa"/>
          </w:tcPr>
          <w:p w14:paraId="7A0EBCD6" w14:textId="23469239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202143025</w:t>
            </w:r>
          </w:p>
        </w:tc>
        <w:tc>
          <w:tcPr>
            <w:tcW w:w="2869" w:type="dxa"/>
          </w:tcPr>
          <w:p w14:paraId="226F6118" w14:textId="77777777" w:rsidR="00D249E8" w:rsidRDefault="00D249E8" w:rsidP="002E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Eset, spol. s.r.o. Einsteinova 24, Bratislava</w:t>
            </w:r>
          </w:p>
        </w:tc>
        <w:tc>
          <w:tcPr>
            <w:tcW w:w="3573" w:type="dxa"/>
          </w:tcPr>
          <w:p w14:paraId="25EC993B" w14:textId="77777777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Antivírový program</w:t>
            </w:r>
          </w:p>
        </w:tc>
        <w:tc>
          <w:tcPr>
            <w:tcW w:w="1206" w:type="dxa"/>
          </w:tcPr>
          <w:p w14:paraId="00BF392A" w14:textId="2ACDF236" w:rsidR="00D249E8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249E8" w:rsidRPr="0037218C" w14:paraId="7FE2F128" w14:textId="77777777" w:rsidTr="00F01921">
        <w:tc>
          <w:tcPr>
            <w:tcW w:w="1414" w:type="dxa"/>
          </w:tcPr>
          <w:p w14:paraId="64AB5634" w14:textId="57C21A4E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202102761</w:t>
            </w:r>
          </w:p>
        </w:tc>
        <w:tc>
          <w:tcPr>
            <w:tcW w:w="2869" w:type="dxa"/>
          </w:tcPr>
          <w:p w14:paraId="1C17062C" w14:textId="77777777" w:rsidR="00D249E8" w:rsidRPr="00735A25" w:rsidRDefault="00D249E8" w:rsidP="002E56C4">
            <w:pPr>
              <w:spacing w:after="120"/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Maquita s. r. o. , Soľná 738, Nitrianske Pravno</w:t>
            </w:r>
          </w:p>
        </w:tc>
        <w:tc>
          <w:tcPr>
            <w:tcW w:w="3573" w:type="dxa"/>
          </w:tcPr>
          <w:p w14:paraId="3A54946F" w14:textId="1EBBEACA" w:rsidR="00D249E8" w:rsidRPr="00735A25" w:rsidRDefault="00D249E8" w:rsidP="002E56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Označenie skriniek</w:t>
            </w:r>
          </w:p>
        </w:tc>
        <w:tc>
          <w:tcPr>
            <w:tcW w:w="1206" w:type="dxa"/>
          </w:tcPr>
          <w:p w14:paraId="59CF46FB" w14:textId="4315D188" w:rsidR="00D249E8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87,12</w:t>
            </w:r>
          </w:p>
        </w:tc>
      </w:tr>
      <w:tr w:rsidR="00D249E8" w:rsidRPr="0037218C" w14:paraId="0A56F4B2" w14:textId="77777777" w:rsidTr="00F01921">
        <w:tc>
          <w:tcPr>
            <w:tcW w:w="1414" w:type="dxa"/>
          </w:tcPr>
          <w:p w14:paraId="55253E71" w14:textId="428B8EA7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22202100</w:t>
            </w:r>
          </w:p>
        </w:tc>
        <w:tc>
          <w:tcPr>
            <w:tcW w:w="2869" w:type="dxa"/>
          </w:tcPr>
          <w:p w14:paraId="10D94873" w14:textId="77777777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Nomiland s. r. o. Magnezitárska 11, 04013 Košice</w:t>
            </w:r>
          </w:p>
        </w:tc>
        <w:tc>
          <w:tcPr>
            <w:tcW w:w="3573" w:type="dxa"/>
          </w:tcPr>
          <w:p w14:paraId="7ABD1D9E" w14:textId="09506631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pomôcky, didaktický materiál</w:t>
            </w:r>
          </w:p>
        </w:tc>
        <w:tc>
          <w:tcPr>
            <w:tcW w:w="1206" w:type="dxa"/>
          </w:tcPr>
          <w:p w14:paraId="44263F4B" w14:textId="69F475C3" w:rsidR="00D249E8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326,41</w:t>
            </w:r>
          </w:p>
        </w:tc>
      </w:tr>
      <w:tr w:rsidR="00D249E8" w:rsidRPr="0037218C" w14:paraId="55CA13B8" w14:textId="77777777" w:rsidTr="00F01921">
        <w:tc>
          <w:tcPr>
            <w:tcW w:w="1414" w:type="dxa"/>
          </w:tcPr>
          <w:p w14:paraId="5CE40DCC" w14:textId="0C006380" w:rsidR="00D249E8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1212206599</w:t>
            </w:r>
          </w:p>
        </w:tc>
        <w:tc>
          <w:tcPr>
            <w:tcW w:w="2869" w:type="dxa"/>
          </w:tcPr>
          <w:p w14:paraId="33F227A6" w14:textId="77777777" w:rsidR="00D249E8" w:rsidRPr="007D053E" w:rsidRDefault="00D249E8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Ševt  a. s. Cementárenská 16, 974 72 Banská Bystrica</w:t>
            </w:r>
          </w:p>
        </w:tc>
        <w:tc>
          <w:tcPr>
            <w:tcW w:w="3573" w:type="dxa"/>
          </w:tcPr>
          <w:p w14:paraId="6BE7CB4B" w14:textId="5555979C" w:rsidR="00D249E8" w:rsidRPr="008D586D" w:rsidRDefault="00D249E8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tlačivá</w:t>
            </w:r>
          </w:p>
        </w:tc>
        <w:tc>
          <w:tcPr>
            <w:tcW w:w="1206" w:type="dxa"/>
          </w:tcPr>
          <w:p w14:paraId="366EDABB" w14:textId="3190FD54" w:rsidR="00D249E8" w:rsidRPr="008D586D" w:rsidRDefault="00D249E8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25,98</w:t>
            </w:r>
          </w:p>
        </w:tc>
      </w:tr>
    </w:tbl>
    <w:p w14:paraId="7409685A" w14:textId="77777777" w:rsidR="00D249E8" w:rsidRDefault="00D249E8" w:rsidP="00D249E8"/>
    <w:p w14:paraId="0E1B73DA" w14:textId="77777777" w:rsidR="008B01C9" w:rsidRDefault="008B01C9"/>
    <w:sectPr w:rsidR="008B01C9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9"/>
    <w:rsid w:val="00375B09"/>
    <w:rsid w:val="008B01C9"/>
    <w:rsid w:val="00D249E8"/>
    <w:rsid w:val="00F0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8EC9"/>
  <w15:chartTrackingRefBased/>
  <w15:docId w15:val="{2A3DE33D-A8ED-45A8-890D-6C0B142B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9E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2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2021-10-07T11:53:00Z</dcterms:created>
  <dcterms:modified xsi:type="dcterms:W3CDTF">2021-10-07T12:18:00Z</dcterms:modified>
</cp:coreProperties>
</file>